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GB"/>
        </w:rPr>
      </w:pPr>
      <w:r>
        <w:rPr>
          <w:lang w:val="en-GB"/>
        </w:rPr>
        <w:t xml:space="preserve">Table: Domain association </w:t>
      </w:r>
    </w:p>
    <w:tbl>
      <w:tblPr>
        <w:tblStyle w:val="TableGrid"/>
        <w:tblW w:w="10350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3"/>
        <w:gridCol w:w="1670"/>
        <w:gridCol w:w="2795"/>
        <w:gridCol w:w="1183"/>
        <w:gridCol w:w="2108"/>
        <w:gridCol w:w="1530"/>
      </w:tblGrid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Gene Name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Protein ID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Name of Domain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Domain ID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Description 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Location in Protein Sequence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ABCB1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NP_000918.2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ABC_TM1F</w:t>
            </w:r>
            <w:r>
              <w:rPr>
                <w:shd w:fill="DCDCDC" w:val="clear"/>
              </w:rPr>
              <w:t> 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PS50929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hd w:fill="DCDCDC" w:val="clear"/>
              </w:rPr>
              <w:t>ABC transporter integral membrane type-1 fused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52 – 357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712 - 1000</w:t>
            </w:r>
          </w:p>
        </w:tc>
      </w:tr>
      <w:tr>
        <w:trPr>
          <w:trHeight w:val="1518" w:hRule="atLeast"/>
        </w:trPr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hd w:fill="DCDCDC" w:val="clear"/>
              </w:rPr>
              <w:t> </w:t>
            </w:r>
            <w:r>
              <w:rPr>
                <w:rStyle w:val="Sigid"/>
                <w:rFonts w:cs="Times New Roman" w:ascii="Times New Roman" w:hAnsi="Times New Roman"/>
                <w:b/>
                <w:bCs/>
              </w:rPr>
              <w:t>ABC_TRANSPORTER_2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PS50893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hd w:fill="DCDCDC" w:val="clear"/>
              </w:rPr>
              <w:t> </w:t>
            </w:r>
            <w:r>
              <w:rPr>
                <w:rStyle w:val="Sigde"/>
                <w:rFonts w:cs="Times New Roman" w:ascii="Times New Roman" w:hAnsi="Times New Roman"/>
                <w:i/>
                <w:iCs/>
              </w:rPr>
              <w:t>ATP-binding cassette, ABC transporter-type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392 – 628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1035 - 1273</w:t>
            </w:r>
          </w:p>
        </w:tc>
      </w:tr>
      <w:tr>
        <w:trPr>
          <w:trHeight w:val="1518" w:hRule="atLeast"/>
        </w:trPr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highlight w:val="lightGray"/>
              </w:rPr>
            </w:pPr>
            <w:r>
              <w:rPr>
                <w:shd w:fill="DCDCDC" w:val="clear"/>
              </w:rPr>
              <w:t> </w:t>
            </w:r>
            <w:r>
              <w:rPr>
                <w:rStyle w:val="Sigid"/>
                <w:rFonts w:cs="Times New Roman" w:ascii="Times New Roman" w:hAnsi="Times New Roman"/>
                <w:b/>
                <w:bCs/>
              </w:rPr>
              <w:t>ABC_TRANSPORTER_1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PS00211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highlight w:val="lightGray"/>
              </w:rPr>
            </w:pPr>
            <w:r>
              <w:rPr>
                <w:i/>
                <w:iCs/>
                <w:shd w:fill="DCDCDC" w:val="clear"/>
              </w:rPr>
              <w:t>ABC transporters family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531 – 545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1176 - 1190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APC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NP_000029.2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DCDCDC" w:val="clear"/>
              </w:rPr>
              <w:t>ARM_REPEAT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PS50176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iCs/>
                <w:shd w:fill="DCDCDC" w:val="clear"/>
              </w:rPr>
              <w:t>Armadillo/plakoglobin ARM repeat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660 - 702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BAX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NP_004315.1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DCDCDC" w:val="clear"/>
              </w:rPr>
              <w:t>BH3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PS01259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iCs/>
                <w:shd w:fill="DCDCDC" w:val="clear"/>
              </w:rPr>
              <w:t>Apoptosis regulator, Bcl-2 family BH3 motif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59 - 73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DCDCDC" w:val="clear"/>
              </w:rPr>
              <w:t>BH1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PS01080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iCs/>
                <w:shd w:fill="DCDCDC" w:val="clear"/>
              </w:rPr>
              <w:t>Apoptosis regulator, Bcl-2 family BH1 motif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99 - 118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DCDCDC" w:val="clear"/>
              </w:rPr>
              <w:t>BH2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PS01258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iCs/>
                <w:shd w:fill="DCDCDC" w:val="clear"/>
              </w:rPr>
              <w:t>Apoptosis regulator, Bcl-2 family BH2 motif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151 - 162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BMPR1A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NP_004320.2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DCDCDC" w:val="clear"/>
              </w:rPr>
              <w:t>GS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9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PS51256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iCs/>
                <w:shd w:fill="DCDCDC" w:val="clear"/>
              </w:rPr>
              <w:t>GS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204 - 233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DCDCDC" w:val="clear"/>
              </w:rPr>
              <w:t>PROTEIN_KINASE_DOM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0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PS50011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iCs/>
                <w:shd w:fill="DCDCDC" w:val="clear"/>
              </w:rPr>
              <w:t>Protein kinase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234 - 525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PROTEIN_KINASE_ATP</w:t>
            </w:r>
            <w:r>
              <w:rPr>
                <w:shd w:fill="DCDCDC" w:val="clear"/>
              </w:rPr>
              <w:t> 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1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PS00107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  <w:lang w:val="de-DE"/>
              </w:rPr>
              <w:t>Protein kinases ATP-binding region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240 - 261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PROTEIN_KINASE_ST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PS00108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Serine/Threonine protein kinases active-site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358 - 370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CASP3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NP_004337.2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CASPASE_P20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3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PS50208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Caspase family p20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F9F9F9" w:val="clear"/>
              </w:rPr>
              <w:t>43 - 167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CASPASE_P10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4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PS50207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Caspase family p10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183 - 277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CASPASE_HIS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5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PS01121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Caspase family histidine active 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108 - 122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CASPASE_CYS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6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PS01122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Caspase family cysteine active 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154 - 165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CD44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NP_000601.3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LINK_2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7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PS50963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Link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32 - 120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LINK_1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8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PS01241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Link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53 – 97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CDH1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NP_004351.1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CADHERIN_2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9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PS50268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Cadherins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180 – 262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263 – 375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376 – 486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487 - 595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594 - 702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CADHERIN_1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0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PS00232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Cadherin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250 – 260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363 – 373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583 - 593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CDKN1B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NP_004055.1</w:t>
            </w:r>
          </w:p>
        </w:tc>
        <w:tc>
          <w:tcPr>
            <w:tcW w:w="761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 Hit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CEACAM5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NP_004354.3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IG_LIKE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1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PS50835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Ig-like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145 – 232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240 - 315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323 – 410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418 – 495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501 - 588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593 - 675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CTNNA1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NP_001894.2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VINCULIN_1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2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PS00663</w:t>
              </w:r>
            </w:hyperlink>
            <w:r>
              <w:rPr>
                <w:shd w:fill="DCDCDC" w:val="clear"/>
              </w:rPr>
              <w:t> 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Vinculin family talin-binding region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178 - 198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CTNNB1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NP_001091679.1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ARM_REPEAT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3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PS50176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Armadillo/plakoglobin ARM repeat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151 – 191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193 – 236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235 – 277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277 – 319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319 – 362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400 – 442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442 – 484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489 – 532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594 - 636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DCC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NP_005206.2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IG_LIKE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4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PS50835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Ig-like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11 – 135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139 – 229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234 – 326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331 - 416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FN3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5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PS50853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Fibronectin type-III domain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431 - 524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530 - 620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625 – 718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728 - 821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846 – 942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947 - 1044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EPCAM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NP_002345.2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THYROGLOBULIN_1_2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6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PS51162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Thyroglobulin type-1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63 - 135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THYROGLOBULIN_1_1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7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PS00484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Thyroglobulin type-1 repeat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95 - 123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KIT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NP_000213.1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IG_LIKE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8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PS50835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Ig-like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212 - 308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PROTEIN_KINASE_DOM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9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PS50011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 xml:space="preserve"> </w:t>
            </w:r>
            <w:r>
              <w:rPr>
                <w:rStyle w:val="Sigde"/>
                <w:rFonts w:cs="Times New Roman" w:ascii="Times New Roman" w:hAnsi="Times New Roman"/>
                <w:i/>
                <w:iCs/>
              </w:rPr>
              <w:t>Protein kinase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589 - 937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PROTEIN_KINASE_ATP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0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PS00107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  <w:lang w:val="de-DE"/>
              </w:rPr>
              <w:t>Protein kinases ATP-binding region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595 - 623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  <w:sz w:val="20"/>
                <w:szCs w:val="20"/>
              </w:rPr>
              <w:t>RECEPTOR_TYR_KIN_III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1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PS00240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Receptor tyrosine kinase class III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648 - 661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PROTEIN_KINASE_TYR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2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Tyrosine protein kinases specific active-site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788 - 800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KITLG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NP_000890.1</w:t>
            </w:r>
          </w:p>
        </w:tc>
        <w:tc>
          <w:tcPr>
            <w:tcW w:w="761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 Hit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KRAS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NP_004976.2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RAS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3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PS51421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small GTPase Ras family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1 - 188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MALT1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NP_006776.1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IG_LIKE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4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PS50835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Ig-like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125 – 201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212 - 305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CASPASE_P20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5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PS50208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Caspase family p20 domain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341 - 419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MET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NP_000236.2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SEMA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6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PS51004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Sema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27 - 515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PROTEIN_KINASE_DOM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7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PS50011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Protein kinase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1078 - 1345</w:t>
            </w:r>
          </w:p>
        </w:tc>
      </w:tr>
      <w:tr>
        <w:trPr>
          <w:trHeight w:val="872" w:hRule="atLeast"/>
        </w:trPr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PROTEIN_KINASE_ATP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8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PS00107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  <w:lang w:val="de-DE"/>
              </w:rPr>
              <w:t>Protein kinases ATP-binding region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1084 - 1110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PROTEIN_KINASE_TYR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9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Tyrosine protein kinases specific active-site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1200 - 1212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MGMT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NP_002403.2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THIOL_PROTEASE_HIS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0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PS00639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Eukaryotic thiol (cysteine) proteases histidine active 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58 - 68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MGMT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1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PS00374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Methylated-DNA--protein-cysteine methyltransferase active 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hd w:fill="EEEEEE" w:val="clear"/>
              </w:rPr>
              <w:t>174 - 180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MMP2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NP_001121363.1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FN2_2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PS51092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Fibronectin type-II collagen-binding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178 – 226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236 – 284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294 - 342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HEMOPEXIN_2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PS51642</w:t>
            </w:r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Hemopexin repeat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422 – 466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467 – 513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515 – 563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564 - 610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CYSTEINE_SWITCH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2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PS00546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Matrixins cysteine switch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50 - 57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FN2_1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3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PS00023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Fibronectin type-II collagen-binding domain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183 - 224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241 - 282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299 - 340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ZINC_PROTEASE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4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PS00142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Neutral zinc metallopeptidases, zinc-binding region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350 - 359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HEMOPEXIN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5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PS00024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Hemopexin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556 - 571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MSH2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NP_000242.1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DNA_MISMATCH_REPAIR_2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6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PS00486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DNA mismatch repair proteins mutS family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743 - 759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MTHFR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NP_005948.3</w:t>
            </w:r>
          </w:p>
        </w:tc>
        <w:tc>
          <w:tcPr>
            <w:tcW w:w="761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/>
              <w:t>No Hit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MUC1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NP_001018016.1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SEA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7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PS50024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SEA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44 - 157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MYC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NP_002458.2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BHLH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8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PS50888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Myc-type, basic helix-loop-helix (bHLH)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369 - 421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PCNA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NP_002583.1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PCNA_1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9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PS01251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Proliferating cell nuclear antigen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F9F9F9" w:val="clear"/>
              </w:rPr>
              <w:t>34 - 57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PCNA_2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0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PS00293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Proliferating cell nuclear antigen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61 - 79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PTEN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NP_000305.3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PPASE_TENSIN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1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PS51181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Phosphatase tensin-type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14 - 185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C2_TENSIN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2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PS51182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C2 tensin-type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190 - 350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TYR_PHOSPHATASE_1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3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PS00383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Tyrosine specific protein phosphatases active 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122 - 132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PTGS2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NP_000954.1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EGF_3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4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PS50026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EGF-like domain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  <w:t>17 - 55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PEROXIDASE_3</w:t>
            </w:r>
            <w:r>
              <w:rPr>
                <w:rStyle w:val="Sigde"/>
                <w:rFonts w:cs="Times New Roman" w:ascii="Times New Roman" w:hAnsi="Times New Roman"/>
                <w:i/>
                <w:iCs/>
              </w:rPr>
              <w:t xml:space="preserve"> superfamily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5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PS50292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Animal heme peroxidase superfamily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97 - 598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shd w:fill="EEEEEE" w:val="clear"/>
              </w:rPr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RUNX3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NP_001026850.1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RUNT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6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PS51062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Runt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68 - 196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SDHA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NP_004159.2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FRD_SDH_FAD_BINDING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7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PS00504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Fumarate reductase / succinate dehydrogenase FAD-binding site</w:t>
            </w:r>
            <w:r>
              <w:rPr>
                <w:shd w:fill="DCDCDC" w:val="clear"/>
              </w:rPr>
              <w:t>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97 - 106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SDHB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NP_002991.2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2FE2S_FER_2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8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PS51085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2Fe-2S ferredoxin-type iron-sulfur binding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40 - 133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4FE4S_FER_2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9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PS51379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4Fe-4S ferredoxin-type iron-sulfur binding domain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176 - 206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2FE2S_FER_1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0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PS00197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2Fe-2S ferredoxin-type iron-sulfur binding region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93 - 101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77" w:hRule="atLeast"/>
        </w:trPr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4FE4S_FER_1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1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PS00198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4Fe-4S ferredoxin-type iron-sulfur binding region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186 - 197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SDHD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NP_002993.1</w:t>
            </w:r>
          </w:p>
        </w:tc>
        <w:tc>
          <w:tcPr>
            <w:tcW w:w="761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white"/>
              </w:rPr>
            </w:pPr>
            <w:r>
              <w:rPr/>
              <w:t>No Hit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SMAD4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NP_005350.1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MH1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2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PS51075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MAD homology domain 1 (MH1)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18 - 142</w:t>
            </w:r>
          </w:p>
        </w:tc>
      </w:tr>
      <w:tr>
        <w:trPr>
          <w:trHeight w:val="516" w:hRule="atLeast"/>
        </w:trPr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MH2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3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PS51076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MAD homology domain 2 (MH2)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323 - 552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STK11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urier New"/>
                <w:sz w:val="21"/>
              </w:rPr>
              <w:t>NP_000446.1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PROTEIN_KINASE_DOM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4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PS50011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Protein kinase domain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49 - 309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PROTEIN_KINASE_ATP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5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PS00107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  <w:lang w:val="de-DE"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  <w:lang w:val="de-DE"/>
              </w:rPr>
              <w:t>Protein kinases ATP-binding region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F9F9F9" w:val="clear"/>
              </w:rPr>
              <w:t>55 - 78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PROTEIN_KINASE_ST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6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PS00108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Serine/Threonine protein kinases active-site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172 - 184</w:t>
            </w:r>
          </w:p>
        </w:tc>
      </w:tr>
      <w:tr>
        <w:trPr/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TNF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NP_000585.2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TNF_2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7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PS50049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TNF family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89 - 233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TNF_1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8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PS00251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TNF family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124 - 140</w:t>
            </w:r>
          </w:p>
        </w:tc>
      </w:tr>
      <w:tr>
        <w:trPr/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TP53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NP_000537.3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P53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9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PS00348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p53 family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237 - 249</w:t>
            </w:r>
          </w:p>
        </w:tc>
      </w:tr>
      <w:tr>
        <w:trPr>
          <w:trHeight w:val="530" w:hRule="atLeast"/>
        </w:trPr>
        <w:tc>
          <w:tcPr>
            <w:tcW w:w="10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VEGFA</w:t>
            </w:r>
          </w:p>
        </w:tc>
        <w:tc>
          <w:tcPr>
            <w:tcW w:w="1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NP_001020537.2</w:t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PDGF_2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0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PS50278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Platelet-derived growth factor (PDGF) family 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219 - 315</w:t>
            </w:r>
          </w:p>
        </w:tc>
      </w:tr>
      <w:tr>
        <w:trPr/>
        <w:tc>
          <w:tcPr>
            <w:tcW w:w="10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id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igid"/>
                <w:rFonts w:cs="Times New Roman" w:ascii="Times New Roman" w:hAnsi="Times New Roman"/>
                <w:b/>
                <w:bCs/>
              </w:rPr>
              <w:t>PDGF_1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1" w:tgtFrame="_blank">
              <w:r>
                <w:rPr>
                  <w:rStyle w:val="InternetLink"/>
                  <w:rFonts w:cs="Times New Roman" w:ascii="Times New Roman" w:hAnsi="Times New Roman"/>
                  <w:color w:val="auto"/>
                </w:rPr>
                <w:t>PS00249</w:t>
              </w:r>
            </w:hyperlink>
          </w:p>
        </w:tc>
        <w:tc>
          <w:tcPr>
            <w:tcW w:w="2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Sigde"/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igde"/>
                <w:rFonts w:cs="Times New Roman" w:ascii="Times New Roman" w:hAnsi="Times New Roman"/>
                <w:i/>
                <w:iCs/>
              </w:rPr>
              <w:t>Platelet-derived growth factor (PDGF) family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hd w:fill="EEEEEE" w:val="clear"/>
              </w:rPr>
              <w:t>255 - 267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70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bb435d"/>
    <w:rPr>
      <w:color w:val="0000FF"/>
      <w:u w:val="single"/>
    </w:rPr>
  </w:style>
  <w:style w:type="character" w:styleId="Sigid" w:customStyle="1">
    <w:name w:val="sig_id"/>
    <w:basedOn w:val="DefaultParagraphFont"/>
    <w:qFormat/>
    <w:rsid w:val="00bb435d"/>
    <w:rPr/>
  </w:style>
  <w:style w:type="character" w:styleId="Sigde" w:customStyle="1">
    <w:name w:val="sig_de"/>
    <w:basedOn w:val="DefaultParagraphFont"/>
    <w:qFormat/>
    <w:rsid w:val="00e653e3"/>
    <w:rPr/>
  </w:style>
  <w:style w:type="character" w:styleId="ListLabel1">
    <w:name w:val="ListLabel 1"/>
    <w:qFormat/>
    <w:rPr>
      <w:rFonts w:ascii="Times New Roman" w:hAnsi="Times New Roman" w:cs="Times New Roman"/>
      <w:color w:val="aut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b435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43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site.expasy.org/cgi-bin/prosite/nicedoc.pl?PS50929" TargetMode="External"/><Relationship Id="rId3" Type="http://schemas.openxmlformats.org/officeDocument/2006/relationships/hyperlink" Target="https://prosite.expasy.org/cgi-bin/prosite/nicedoc.pl?PS50893" TargetMode="External"/><Relationship Id="rId4" Type="http://schemas.openxmlformats.org/officeDocument/2006/relationships/hyperlink" Target="https://prosite.expasy.org/cgi-bin/prosite/nicedoc.pl?PS00211" TargetMode="External"/><Relationship Id="rId5" Type="http://schemas.openxmlformats.org/officeDocument/2006/relationships/hyperlink" Target="https://prosite.expasy.org/cgi-bin/prosite/nicedoc.pl?PS50176" TargetMode="External"/><Relationship Id="rId6" Type="http://schemas.openxmlformats.org/officeDocument/2006/relationships/hyperlink" Target="https://prosite.expasy.org/cgi-bin/prosite/nicedoc.pl?PS01259" TargetMode="External"/><Relationship Id="rId7" Type="http://schemas.openxmlformats.org/officeDocument/2006/relationships/hyperlink" Target="https://prosite.expasy.org/cgi-bin/prosite/nicedoc.pl?PS01080" TargetMode="External"/><Relationship Id="rId8" Type="http://schemas.openxmlformats.org/officeDocument/2006/relationships/hyperlink" Target="https://prosite.expasy.org/cgi-bin/prosite/nicedoc.pl?PS01258" TargetMode="External"/><Relationship Id="rId9" Type="http://schemas.openxmlformats.org/officeDocument/2006/relationships/hyperlink" Target="https://prosite.expasy.org/cgi-bin/prosite/nicedoc.pl?PS51256" TargetMode="External"/><Relationship Id="rId10" Type="http://schemas.openxmlformats.org/officeDocument/2006/relationships/hyperlink" Target="https://prosite.expasy.org/cgi-bin/prosite/nicedoc.pl?PS50011" TargetMode="External"/><Relationship Id="rId11" Type="http://schemas.openxmlformats.org/officeDocument/2006/relationships/hyperlink" Target="https://prosite.expasy.org/cgi-bin/prosite/nicedoc.pl?PS00107" TargetMode="External"/><Relationship Id="rId12" Type="http://schemas.openxmlformats.org/officeDocument/2006/relationships/hyperlink" Target="https://prosite.expasy.org/cgi-bin/prosite/nicedoc.pl?PS00108" TargetMode="External"/><Relationship Id="rId13" Type="http://schemas.openxmlformats.org/officeDocument/2006/relationships/hyperlink" Target="https://prosite.expasy.org/cgi-bin/prosite/nicedoc.pl?PS50208" TargetMode="External"/><Relationship Id="rId14" Type="http://schemas.openxmlformats.org/officeDocument/2006/relationships/hyperlink" Target="https://prosite.expasy.org/cgi-bin/prosite/nicedoc.pl?PS50207" TargetMode="External"/><Relationship Id="rId15" Type="http://schemas.openxmlformats.org/officeDocument/2006/relationships/hyperlink" Target="https://prosite.expasy.org/cgi-bin/prosite/nicedoc.pl?PS01121" TargetMode="External"/><Relationship Id="rId16" Type="http://schemas.openxmlformats.org/officeDocument/2006/relationships/hyperlink" Target="https://prosite.expasy.org/cgi-bin/prosite/nicedoc.pl?PS01122" TargetMode="External"/><Relationship Id="rId17" Type="http://schemas.openxmlformats.org/officeDocument/2006/relationships/hyperlink" Target="https://prosite.expasy.org/cgi-bin/prosite/nicedoc.pl?PS50963" TargetMode="External"/><Relationship Id="rId18" Type="http://schemas.openxmlformats.org/officeDocument/2006/relationships/hyperlink" Target="https://prosite.expasy.org/cgi-bin/prosite/nicedoc.pl?PS01241" TargetMode="External"/><Relationship Id="rId19" Type="http://schemas.openxmlformats.org/officeDocument/2006/relationships/hyperlink" Target="https://prosite.expasy.org/cgi-bin/prosite/nicedoc.pl?PS50268" TargetMode="External"/><Relationship Id="rId20" Type="http://schemas.openxmlformats.org/officeDocument/2006/relationships/hyperlink" Target="https://prosite.expasy.org/cgi-bin/prosite/nicedoc.pl?PS00232" TargetMode="External"/><Relationship Id="rId21" Type="http://schemas.openxmlformats.org/officeDocument/2006/relationships/hyperlink" Target="https://prosite.expasy.org/cgi-bin/prosite/nicedoc.pl?PS50835" TargetMode="External"/><Relationship Id="rId22" Type="http://schemas.openxmlformats.org/officeDocument/2006/relationships/hyperlink" Target="https://prosite.expasy.org/cgi-bin/prosite/nicedoc.pl?PS00663" TargetMode="External"/><Relationship Id="rId23" Type="http://schemas.openxmlformats.org/officeDocument/2006/relationships/hyperlink" Target="https://prosite.expasy.org/cgi-bin/prosite/nicedoc.pl?PS50176" TargetMode="External"/><Relationship Id="rId24" Type="http://schemas.openxmlformats.org/officeDocument/2006/relationships/hyperlink" Target="https://prosite.expasy.org/cgi-bin/prosite/nicedoc.pl?PS50835" TargetMode="External"/><Relationship Id="rId25" Type="http://schemas.openxmlformats.org/officeDocument/2006/relationships/hyperlink" Target="https://prosite.expasy.org/cgi-bin/prosite/nicedoc.pl?PS50853" TargetMode="External"/><Relationship Id="rId26" Type="http://schemas.openxmlformats.org/officeDocument/2006/relationships/hyperlink" Target="https://prosite.expasy.org/cgi-bin/prosite/nicedoc.pl?PS51162" TargetMode="External"/><Relationship Id="rId27" Type="http://schemas.openxmlformats.org/officeDocument/2006/relationships/hyperlink" Target="https://prosite.expasy.org/cgi-bin/prosite/nicedoc.pl?PS00484" TargetMode="External"/><Relationship Id="rId28" Type="http://schemas.openxmlformats.org/officeDocument/2006/relationships/hyperlink" Target="https://prosite.expasy.org/cgi-bin/prosite/nicedoc.pl?PS50835" TargetMode="External"/><Relationship Id="rId29" Type="http://schemas.openxmlformats.org/officeDocument/2006/relationships/hyperlink" Target="https://prosite.expasy.org/cgi-bin/prosite/nicedoc.pl?PS50011" TargetMode="External"/><Relationship Id="rId30" Type="http://schemas.openxmlformats.org/officeDocument/2006/relationships/hyperlink" Target="https://prosite.expasy.org/cgi-bin/prosite/nicedoc.pl?PS00107" TargetMode="External"/><Relationship Id="rId31" Type="http://schemas.openxmlformats.org/officeDocument/2006/relationships/hyperlink" Target="https://prosite.expasy.org/cgi-bin/prosite/nicedoc.pl?PS00240" TargetMode="External"/><Relationship Id="rId32" Type="http://schemas.openxmlformats.org/officeDocument/2006/relationships/hyperlink" Target="https://prosite.expasy.org/cgi-bin/prosite/nicedoc.pl?PS00109" TargetMode="External"/><Relationship Id="rId33" Type="http://schemas.openxmlformats.org/officeDocument/2006/relationships/hyperlink" Target="https://prosite.expasy.org/cgi-bin/prosite/nicedoc.pl?PS51421" TargetMode="External"/><Relationship Id="rId34" Type="http://schemas.openxmlformats.org/officeDocument/2006/relationships/hyperlink" Target="https://prosite.expasy.org/cgi-bin/prosite/nicedoc.pl?PS50835" TargetMode="External"/><Relationship Id="rId35" Type="http://schemas.openxmlformats.org/officeDocument/2006/relationships/hyperlink" Target="https://prosite.expasy.org/cgi-bin/prosite/nicedoc.pl?PS50208" TargetMode="External"/><Relationship Id="rId36" Type="http://schemas.openxmlformats.org/officeDocument/2006/relationships/hyperlink" Target="https://prosite.expasy.org/cgi-bin/prosite/nicedoc.pl?PS51004" TargetMode="External"/><Relationship Id="rId37" Type="http://schemas.openxmlformats.org/officeDocument/2006/relationships/hyperlink" Target="https://prosite.expasy.org/cgi-bin/prosite/nicedoc.pl?PS50011" TargetMode="External"/><Relationship Id="rId38" Type="http://schemas.openxmlformats.org/officeDocument/2006/relationships/hyperlink" Target="https://prosite.expasy.org/cgi-bin/prosite/nicedoc.pl?PS00107" TargetMode="External"/><Relationship Id="rId39" Type="http://schemas.openxmlformats.org/officeDocument/2006/relationships/hyperlink" Target="https://prosite.expasy.org/cgi-bin/prosite/nicedoc.pl?PS00109" TargetMode="External"/><Relationship Id="rId40" Type="http://schemas.openxmlformats.org/officeDocument/2006/relationships/hyperlink" Target="https://prosite.expasy.org/cgi-bin/prosite/nicedoc.pl?PS00639" TargetMode="External"/><Relationship Id="rId41" Type="http://schemas.openxmlformats.org/officeDocument/2006/relationships/hyperlink" Target="https://prosite.expasy.org/cgi-bin/prosite/nicedoc.pl?PS00374" TargetMode="External"/><Relationship Id="rId42" Type="http://schemas.openxmlformats.org/officeDocument/2006/relationships/hyperlink" Target="https://prosite.expasy.org/cgi-bin/prosite/nicedoc.pl?PS00546" TargetMode="External"/><Relationship Id="rId43" Type="http://schemas.openxmlformats.org/officeDocument/2006/relationships/hyperlink" Target="https://prosite.expasy.org/cgi-bin/prosite/nicedoc.pl?PS00023" TargetMode="External"/><Relationship Id="rId44" Type="http://schemas.openxmlformats.org/officeDocument/2006/relationships/hyperlink" Target="https://prosite.expasy.org/cgi-bin/prosite/nicedoc.pl?PS00142" TargetMode="External"/><Relationship Id="rId45" Type="http://schemas.openxmlformats.org/officeDocument/2006/relationships/hyperlink" Target="https://prosite.expasy.org/cgi-bin/prosite/nicedoc.pl?PS00024" TargetMode="External"/><Relationship Id="rId46" Type="http://schemas.openxmlformats.org/officeDocument/2006/relationships/hyperlink" Target="https://prosite.expasy.org/cgi-bin/prosite/nicedoc.pl?PS00486" TargetMode="External"/><Relationship Id="rId47" Type="http://schemas.openxmlformats.org/officeDocument/2006/relationships/hyperlink" Target="https://prosite.expasy.org/cgi-bin/prosite/nicedoc.pl?PS50024" TargetMode="External"/><Relationship Id="rId48" Type="http://schemas.openxmlformats.org/officeDocument/2006/relationships/hyperlink" Target="https://prosite.expasy.org/cgi-bin/prosite/nicedoc.pl?PS50888" TargetMode="External"/><Relationship Id="rId49" Type="http://schemas.openxmlformats.org/officeDocument/2006/relationships/hyperlink" Target="https://prosite.expasy.org/cgi-bin/prosite/nicedoc.pl?PS01251" TargetMode="External"/><Relationship Id="rId50" Type="http://schemas.openxmlformats.org/officeDocument/2006/relationships/hyperlink" Target="https://prosite.expasy.org/cgi-bin/prosite/nicedoc.pl?PS00293" TargetMode="External"/><Relationship Id="rId51" Type="http://schemas.openxmlformats.org/officeDocument/2006/relationships/hyperlink" Target="https://prosite.expasy.org/cgi-bin/prosite/nicedoc.pl?PS51181" TargetMode="External"/><Relationship Id="rId52" Type="http://schemas.openxmlformats.org/officeDocument/2006/relationships/hyperlink" Target="https://prosite.expasy.org/cgi-bin/prosite/nicedoc.pl?PS51182" TargetMode="External"/><Relationship Id="rId53" Type="http://schemas.openxmlformats.org/officeDocument/2006/relationships/hyperlink" Target="https://prosite.expasy.org/cgi-bin/prosite/nicedoc.pl?PS00383" TargetMode="External"/><Relationship Id="rId54" Type="http://schemas.openxmlformats.org/officeDocument/2006/relationships/hyperlink" Target="https://prosite.expasy.org/cgi-bin/prosite/nicedoc.pl?PS50026" TargetMode="External"/><Relationship Id="rId55" Type="http://schemas.openxmlformats.org/officeDocument/2006/relationships/hyperlink" Target="https://prosite.expasy.org/cgi-bin/prosite/nicedoc.pl?PS50292" TargetMode="External"/><Relationship Id="rId56" Type="http://schemas.openxmlformats.org/officeDocument/2006/relationships/hyperlink" Target="https://prosite.expasy.org/cgi-bin/prosite/nicedoc.pl?PS51062" TargetMode="External"/><Relationship Id="rId57" Type="http://schemas.openxmlformats.org/officeDocument/2006/relationships/hyperlink" Target="https://prosite.expasy.org/cgi-bin/prosite/nicedoc.pl?PS00504" TargetMode="External"/><Relationship Id="rId58" Type="http://schemas.openxmlformats.org/officeDocument/2006/relationships/hyperlink" Target="https://prosite.expasy.org/cgi-bin/prosite/nicedoc.pl?PS51085" TargetMode="External"/><Relationship Id="rId59" Type="http://schemas.openxmlformats.org/officeDocument/2006/relationships/hyperlink" Target="https://prosite.expasy.org/cgi-bin/prosite/nicedoc.pl?PS51379" TargetMode="External"/><Relationship Id="rId60" Type="http://schemas.openxmlformats.org/officeDocument/2006/relationships/hyperlink" Target="https://prosite.expasy.org/cgi-bin/prosite/nicedoc.pl?PS00197" TargetMode="External"/><Relationship Id="rId61" Type="http://schemas.openxmlformats.org/officeDocument/2006/relationships/hyperlink" Target="https://prosite.expasy.org/cgi-bin/prosite/nicedoc.pl?PS00198" TargetMode="External"/><Relationship Id="rId62" Type="http://schemas.openxmlformats.org/officeDocument/2006/relationships/hyperlink" Target="https://prosite.expasy.org/cgi-bin/prosite/nicedoc.pl?PS51075" TargetMode="External"/><Relationship Id="rId63" Type="http://schemas.openxmlformats.org/officeDocument/2006/relationships/hyperlink" Target="https://prosite.expasy.org/cgi-bin/prosite/nicedoc.pl?PS51076" TargetMode="External"/><Relationship Id="rId64" Type="http://schemas.openxmlformats.org/officeDocument/2006/relationships/hyperlink" Target="https://prosite.expasy.org/cgi-bin/prosite/nicedoc.pl?PS50011" TargetMode="External"/><Relationship Id="rId65" Type="http://schemas.openxmlformats.org/officeDocument/2006/relationships/hyperlink" Target="https://prosite.expasy.org/cgi-bin/prosite/nicedoc.pl?PS00107" TargetMode="External"/><Relationship Id="rId66" Type="http://schemas.openxmlformats.org/officeDocument/2006/relationships/hyperlink" Target="https://prosite.expasy.org/cgi-bin/prosite/nicedoc.pl?PS00108" TargetMode="External"/><Relationship Id="rId67" Type="http://schemas.openxmlformats.org/officeDocument/2006/relationships/hyperlink" Target="https://prosite.expasy.org/cgi-bin/prosite/nicedoc.pl?PS50049" TargetMode="External"/><Relationship Id="rId68" Type="http://schemas.openxmlformats.org/officeDocument/2006/relationships/hyperlink" Target="https://prosite.expasy.org/cgi-bin/prosite/nicedoc.pl?PS00251" TargetMode="External"/><Relationship Id="rId69" Type="http://schemas.openxmlformats.org/officeDocument/2006/relationships/hyperlink" Target="https://prosite.expasy.org/cgi-bin/prosite/nicedoc.pl?PS00348" TargetMode="External"/><Relationship Id="rId70" Type="http://schemas.openxmlformats.org/officeDocument/2006/relationships/hyperlink" Target="https://prosite.expasy.org/cgi-bin/prosite/nicedoc.pl?PS50278" TargetMode="External"/><Relationship Id="rId71" Type="http://schemas.openxmlformats.org/officeDocument/2006/relationships/hyperlink" Target="https://prosite.expasy.org/cgi-bin/prosite/nicedoc.pl?PS00249" TargetMode="External"/><Relationship Id="rId72" Type="http://schemas.openxmlformats.org/officeDocument/2006/relationships/fontTable" Target="fontTable.xml"/><Relationship Id="rId73" Type="http://schemas.openxmlformats.org/officeDocument/2006/relationships/settings" Target="settings.xml"/><Relationship Id="rId74" Type="http://schemas.openxmlformats.org/officeDocument/2006/relationships/theme" Target="theme/theme1.xml"/><Relationship Id="rId7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9378-02EC-45DA-9111-E0D9BE27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LibreOffice/6.0.7.3$Linux_X86_64 LibreOffice_project/00m0$Build-3</Application>
  <Pages>5</Pages>
  <Words>816</Words>
  <Characters>4728</Characters>
  <CharactersWithSpaces>5202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2018-03-27T07:10:00Z</dcterms:created>
  <dc:creator>NIB</dc:creator>
  <dc:description/>
  <dc:language>en-US</dc:language>
  <cp:lastModifiedBy/>
  <dcterms:modified xsi:type="dcterms:W3CDTF">2021-05-10T15:54:24Z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